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2FFD3C" w14:textId="21A5B6B6" w:rsidR="00E740C0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WILSON BOROUGH PLANNING COMMISSION AGENDA </w:t>
      </w:r>
    </w:p>
    <w:p w14:paraId="6D5F2D8B" w14:textId="3DE01D72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TUESDAY, </w:t>
      </w:r>
      <w:r w:rsidR="008773DA">
        <w:rPr>
          <w:rFonts w:ascii="Times New Roman" w:hAnsi="Times New Roman" w:cs="Times New Roman"/>
          <w:b/>
          <w:bCs/>
          <w:sz w:val="32"/>
          <w:szCs w:val="32"/>
        </w:rPr>
        <w:t>AUGUST 6</w:t>
      </w:r>
      <w:r w:rsidR="00BB107B">
        <w:rPr>
          <w:rFonts w:ascii="Times New Roman" w:hAnsi="Times New Roman" w:cs="Times New Roman"/>
          <w:b/>
          <w:bCs/>
          <w:sz w:val="32"/>
          <w:szCs w:val="32"/>
        </w:rPr>
        <w:t>, 2024</w:t>
      </w:r>
    </w:p>
    <w:p w14:paraId="0BCEA422" w14:textId="5C5CD3BB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>7:00PM</w:t>
      </w:r>
    </w:p>
    <w:p w14:paraId="703388DE" w14:textId="0416A7FC" w:rsidR="009A4B11" w:rsidRPr="005D701A" w:rsidRDefault="009A4B11" w:rsidP="005545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7216C" w14:textId="150CC218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Call to Order</w:t>
      </w:r>
    </w:p>
    <w:p w14:paraId="257ED69B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CE1101C" w14:textId="0DFBC184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Roll Call</w:t>
      </w:r>
    </w:p>
    <w:p w14:paraId="21FCC6FC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7ACE4DB6" w14:textId="4AF9A92C" w:rsidR="00117194" w:rsidRDefault="009A4B11" w:rsidP="00557ED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117194">
        <w:rPr>
          <w:rFonts w:ascii="Times New Roman" w:hAnsi="Times New Roman" w:cs="Times New Roman"/>
          <w:sz w:val="32"/>
          <w:szCs w:val="32"/>
        </w:rPr>
        <w:t>Approval of Minutes</w:t>
      </w:r>
    </w:p>
    <w:p w14:paraId="1CDFCC4D" w14:textId="77777777" w:rsidR="00117194" w:rsidRPr="00117194" w:rsidRDefault="00117194" w:rsidP="00117194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14:paraId="1CC71791" w14:textId="1BA0955D" w:rsidR="00117194" w:rsidRPr="00117194" w:rsidRDefault="008773DA" w:rsidP="00117194">
      <w:pPr>
        <w:pStyle w:val="ListParagraph"/>
        <w:numPr>
          <w:ilvl w:val="1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May 7, 2024</w:t>
      </w:r>
    </w:p>
    <w:p w14:paraId="5419BF57" w14:textId="77777777" w:rsidR="00117194" w:rsidRPr="00117194" w:rsidRDefault="00117194" w:rsidP="00117194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</w:p>
    <w:p w14:paraId="2DB36091" w14:textId="77777777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Communications</w:t>
      </w:r>
    </w:p>
    <w:p w14:paraId="05B0EB39" w14:textId="1DF197EF" w:rsidR="009A4B11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9974655" w14:textId="7925DDB3" w:rsidR="00117194" w:rsidRDefault="00117194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None</w:t>
      </w:r>
    </w:p>
    <w:p w14:paraId="6CB95B54" w14:textId="77777777" w:rsidR="00117194" w:rsidRPr="005D701A" w:rsidRDefault="00117194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4F691855" w14:textId="4CDC1493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Presentation(s):</w:t>
      </w:r>
    </w:p>
    <w:p w14:paraId="00286FBC" w14:textId="77777777" w:rsidR="00117194" w:rsidRPr="008C7C32" w:rsidRDefault="00117194" w:rsidP="008C7C32">
      <w:pPr>
        <w:pStyle w:val="ListParagraph"/>
        <w:spacing w:after="0" w:line="240" w:lineRule="auto"/>
        <w:rPr>
          <w:rFonts w:ascii="Franklin Gothic Book" w:hAnsi="Franklin Gothic Book" w:cs="Times New Roman"/>
          <w:sz w:val="32"/>
          <w:szCs w:val="32"/>
        </w:rPr>
      </w:pPr>
    </w:p>
    <w:p w14:paraId="57D7EED7" w14:textId="3DD41AEA" w:rsidR="008773DA" w:rsidRDefault="008773DA" w:rsidP="008C7C32">
      <w:pPr>
        <w:pStyle w:val="ListParagraph"/>
        <w:numPr>
          <w:ilvl w:val="1"/>
          <w:numId w:val="1"/>
        </w:numPr>
        <w:spacing w:after="0" w:line="240" w:lineRule="auto"/>
        <w:rPr>
          <w:rFonts w:ascii="Franklin Gothic Book" w:eastAsia="Times New Roman" w:hAnsi="Franklin Gothic Book"/>
        </w:rPr>
      </w:pPr>
      <w:r>
        <w:rPr>
          <w:rFonts w:ascii="Franklin Gothic Book" w:eastAsia="Times New Roman" w:hAnsi="Franklin Gothic Book"/>
        </w:rPr>
        <w:t>Easton Wood Ave. Propco, LLC, has submitted a preliminary/final land development application for a redevelopment titled “Easton Commerce Park.”  The applicant is proposing to redevelop 1525 Wood Avenue (previously a pigment plant) with a new warehouse, parking, and loading spaces with access to both Hackett Avenue and Wood Avenue.</w:t>
      </w:r>
    </w:p>
    <w:p w14:paraId="4A217809" w14:textId="77777777" w:rsidR="00117194" w:rsidRDefault="00117194" w:rsidP="00117194">
      <w:pPr>
        <w:pStyle w:val="ListParagraph"/>
        <w:spacing w:after="0" w:line="240" w:lineRule="auto"/>
        <w:ind w:left="1440"/>
        <w:contextualSpacing w:val="0"/>
        <w:rPr>
          <w:rFonts w:eastAsia="Times New Roman"/>
        </w:rPr>
      </w:pPr>
    </w:p>
    <w:p w14:paraId="183C1DF0" w14:textId="70048FA5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Deferred Business</w:t>
      </w:r>
    </w:p>
    <w:p w14:paraId="0E433C51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3715B2B" w14:textId="4C11231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None</w:t>
      </w:r>
    </w:p>
    <w:p w14:paraId="487C188D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5808CF8E" w14:textId="446DAB72" w:rsidR="009A4B11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New Business</w:t>
      </w:r>
    </w:p>
    <w:p w14:paraId="7F28E621" w14:textId="77777777" w:rsidR="00117194" w:rsidRDefault="00117194" w:rsidP="0011719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5E5EAA6" w14:textId="68146AE7" w:rsidR="00117194" w:rsidRPr="00117194" w:rsidRDefault="00117194" w:rsidP="00117194">
      <w:pPr>
        <w:spacing w:after="0" w:line="240" w:lineRule="auto"/>
        <w:ind w:left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None</w:t>
      </w:r>
    </w:p>
    <w:p w14:paraId="6605D8E9" w14:textId="6A303FB4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05EF3" w14:textId="1B653772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Adjournment  </w:t>
      </w:r>
    </w:p>
    <w:sectPr w:rsidR="009A4B11" w:rsidRPr="005D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9F8"/>
    <w:multiLevelType w:val="hybridMultilevel"/>
    <w:tmpl w:val="0D0264FE"/>
    <w:lvl w:ilvl="0" w:tplc="2EB42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783D5F"/>
    <w:multiLevelType w:val="hybridMultilevel"/>
    <w:tmpl w:val="B5F4073A"/>
    <w:lvl w:ilvl="0" w:tplc="78302CA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4389C"/>
    <w:multiLevelType w:val="hybridMultilevel"/>
    <w:tmpl w:val="27C29ED8"/>
    <w:lvl w:ilvl="0" w:tplc="7CF64FEA">
      <w:start w:val="1"/>
      <w:numFmt w:val="lowerLetter"/>
      <w:lvlText w:val="%1."/>
      <w:lvlJc w:val="left"/>
      <w:pPr>
        <w:ind w:left="15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E26B1C"/>
    <w:multiLevelType w:val="hybridMultilevel"/>
    <w:tmpl w:val="A03ED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47D1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07A43"/>
    <w:multiLevelType w:val="hybridMultilevel"/>
    <w:tmpl w:val="704698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123A8"/>
    <w:multiLevelType w:val="hybridMultilevel"/>
    <w:tmpl w:val="1FA8F030"/>
    <w:lvl w:ilvl="0" w:tplc="A93854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22C5500"/>
    <w:multiLevelType w:val="hybridMultilevel"/>
    <w:tmpl w:val="BEEE4FDE"/>
    <w:lvl w:ilvl="0" w:tplc="37C27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7607022"/>
    <w:multiLevelType w:val="hybridMultilevel"/>
    <w:tmpl w:val="7FBE0570"/>
    <w:lvl w:ilvl="0" w:tplc="9C6204FC">
      <w:start w:val="1"/>
      <w:numFmt w:val="lowerLetter"/>
      <w:lvlText w:val="%1."/>
      <w:lvlJc w:val="left"/>
      <w:pPr>
        <w:ind w:left="25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529951337">
    <w:abstractNumId w:val="4"/>
  </w:num>
  <w:num w:numId="2" w16cid:durableId="1192307074">
    <w:abstractNumId w:val="0"/>
  </w:num>
  <w:num w:numId="3" w16cid:durableId="1213421852">
    <w:abstractNumId w:val="1"/>
  </w:num>
  <w:num w:numId="4" w16cid:durableId="805044429">
    <w:abstractNumId w:val="6"/>
  </w:num>
  <w:num w:numId="5" w16cid:durableId="582110503">
    <w:abstractNumId w:val="7"/>
  </w:num>
  <w:num w:numId="6" w16cid:durableId="1491166666">
    <w:abstractNumId w:val="3"/>
  </w:num>
  <w:num w:numId="7" w16cid:durableId="1995721407">
    <w:abstractNumId w:val="2"/>
  </w:num>
  <w:num w:numId="8" w16cid:durableId="1294943421">
    <w:abstractNumId w:val="8"/>
  </w:num>
  <w:num w:numId="9" w16cid:durableId="7911678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117194"/>
    <w:rsid w:val="001702A8"/>
    <w:rsid w:val="00263A7D"/>
    <w:rsid w:val="0051002B"/>
    <w:rsid w:val="0055456F"/>
    <w:rsid w:val="005D701A"/>
    <w:rsid w:val="00677B65"/>
    <w:rsid w:val="0070528E"/>
    <w:rsid w:val="008773DA"/>
    <w:rsid w:val="008917A6"/>
    <w:rsid w:val="008C171C"/>
    <w:rsid w:val="008C7C32"/>
    <w:rsid w:val="009A4B11"/>
    <w:rsid w:val="00BB107B"/>
    <w:rsid w:val="00C654F2"/>
    <w:rsid w:val="00E740C0"/>
    <w:rsid w:val="00F4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Borough Clerk</cp:lastModifiedBy>
  <cp:revision>2</cp:revision>
  <cp:lastPrinted>2021-06-30T20:03:00Z</cp:lastPrinted>
  <dcterms:created xsi:type="dcterms:W3CDTF">2024-08-12T13:43:00Z</dcterms:created>
  <dcterms:modified xsi:type="dcterms:W3CDTF">2024-08-12T13:43:00Z</dcterms:modified>
</cp:coreProperties>
</file>